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1E82" w14:textId="225BC4A4" w:rsidR="00EF6D42" w:rsidRDefault="00EF6D42" w:rsidP="00EF6D42">
      <w:pPr>
        <w:pStyle w:val="Subtitle"/>
        <w:ind w:right="-720"/>
        <w:outlineLvl w:val="0"/>
      </w:pPr>
      <w:r w:rsidRPr="00325FF6">
        <w:t>Montgomery Child Advocacy Project</w:t>
      </w:r>
      <w:r>
        <w:t xml:space="preserve"> </w:t>
      </w:r>
    </w:p>
    <w:p w14:paraId="36804E5D" w14:textId="7ED14F60" w:rsidR="00EF6D42" w:rsidRPr="00325FF6" w:rsidRDefault="00EF6D42" w:rsidP="00EF6D42">
      <w:pPr>
        <w:pStyle w:val="Subtitle"/>
        <w:ind w:right="-720"/>
        <w:outlineLvl w:val="0"/>
      </w:pPr>
      <w:r w:rsidRPr="00325FF6">
        <w:t>Job Description</w:t>
      </w:r>
    </w:p>
    <w:p w14:paraId="734B259E" w14:textId="77777777" w:rsidR="00EF6D42" w:rsidRPr="00325FF6" w:rsidRDefault="00EF6D42" w:rsidP="00EF6D42"/>
    <w:p w14:paraId="6B70A62D" w14:textId="689CC449" w:rsidR="00EF6D42" w:rsidRPr="00325FF6" w:rsidRDefault="00EF6D42" w:rsidP="00EF6D42">
      <w:pPr>
        <w:jc w:val="both"/>
      </w:pPr>
      <w:r w:rsidRPr="00325FF6">
        <w:rPr>
          <w:b/>
        </w:rPr>
        <w:t>Job Title:</w:t>
      </w:r>
      <w:r w:rsidRPr="00325FF6">
        <w:rPr>
          <w:b/>
        </w:rPr>
        <w:tab/>
      </w:r>
      <w:r w:rsidR="002D2546">
        <w:rPr>
          <w:bCs/>
        </w:rPr>
        <w:t>Part</w:t>
      </w:r>
      <w:r w:rsidRPr="008125F8">
        <w:t>-time</w:t>
      </w:r>
      <w:r>
        <w:rPr>
          <w:b/>
        </w:rPr>
        <w:t xml:space="preserve"> </w:t>
      </w:r>
      <w:r w:rsidRPr="00325FF6">
        <w:t>Staff Attorney</w:t>
      </w:r>
      <w:r>
        <w:t xml:space="preserve"> </w:t>
      </w:r>
      <w:r w:rsidR="00593BBE">
        <w:t>(</w:t>
      </w:r>
      <w:r w:rsidR="002D2546">
        <w:t>20</w:t>
      </w:r>
      <w:r w:rsidR="00593BBE">
        <w:t xml:space="preserve"> hours/week)</w:t>
      </w:r>
    </w:p>
    <w:p w14:paraId="5BA3FE76" w14:textId="77777777" w:rsidR="00EF6D42" w:rsidRPr="00325FF6" w:rsidRDefault="00EF6D42" w:rsidP="00EF6D42">
      <w:pPr>
        <w:jc w:val="both"/>
      </w:pPr>
    </w:p>
    <w:p w14:paraId="3D65E748" w14:textId="152CC8C9" w:rsidR="00EF6D42" w:rsidRPr="00325FF6" w:rsidRDefault="00EF6D42" w:rsidP="00EF6D42">
      <w:pPr>
        <w:jc w:val="both"/>
      </w:pPr>
      <w:r w:rsidRPr="00325FF6">
        <w:rPr>
          <w:b/>
        </w:rPr>
        <w:t>Reports To</w:t>
      </w:r>
      <w:r w:rsidRPr="00325FF6">
        <w:t>:</w:t>
      </w:r>
      <w:r w:rsidRPr="00325FF6">
        <w:tab/>
      </w:r>
      <w:r w:rsidR="002D2546">
        <w:t>Chief Executive Officer</w:t>
      </w:r>
    </w:p>
    <w:p w14:paraId="09669D03" w14:textId="77777777" w:rsidR="00EF6D42" w:rsidRPr="00325FF6" w:rsidRDefault="00EF6D42" w:rsidP="00EF6D42">
      <w:pPr>
        <w:jc w:val="both"/>
      </w:pPr>
    </w:p>
    <w:p w14:paraId="40A22620" w14:textId="00864E6D" w:rsidR="00EF6D42" w:rsidRPr="00325FF6" w:rsidRDefault="00EF6D42" w:rsidP="00EF6D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jc w:val="both"/>
        <w:outlineLvl w:val="0"/>
      </w:pPr>
      <w:r w:rsidRPr="00325FF6">
        <w:rPr>
          <w:b/>
        </w:rPr>
        <w:t>Position Summary</w:t>
      </w:r>
      <w:proofErr w:type="gramStart"/>
      <w:r w:rsidRPr="00325FF6">
        <w:t xml:space="preserve">:  </w:t>
      </w:r>
      <w:r>
        <w:t>Direct</w:t>
      </w:r>
      <w:proofErr w:type="gramEnd"/>
      <w:r>
        <w:t xml:space="preserve"> legal representation</w:t>
      </w:r>
      <w:r w:rsidR="003112B6">
        <w:t xml:space="preserve">, case management, and other related </w:t>
      </w:r>
      <w:r>
        <w:rPr>
          <w:snapToGrid w:val="0"/>
        </w:rPr>
        <w:t xml:space="preserve">legal tasks regarding </w:t>
      </w:r>
      <w:r w:rsidR="00CF056F">
        <w:rPr>
          <w:snapToGrid w:val="0"/>
        </w:rPr>
        <w:t xml:space="preserve">representation of </w:t>
      </w:r>
      <w:r>
        <w:rPr>
          <w:snapToGrid w:val="0"/>
        </w:rPr>
        <w:t xml:space="preserve">abused, neglected, and trafficked </w:t>
      </w:r>
      <w:r w:rsidRPr="00325FF6">
        <w:rPr>
          <w:snapToGrid w:val="0"/>
        </w:rPr>
        <w:t>children.</w:t>
      </w:r>
    </w:p>
    <w:p w14:paraId="279D6FA5" w14:textId="77777777" w:rsidR="00EF6D42" w:rsidRPr="00325FF6" w:rsidRDefault="00EF6D42" w:rsidP="00EF6D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outlineLvl w:val="0"/>
      </w:pPr>
    </w:p>
    <w:p w14:paraId="5DD0D47F" w14:textId="3EDF096A" w:rsidR="00EF6D42" w:rsidRDefault="00EF6D42" w:rsidP="00EF6D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outlineLvl w:val="0"/>
      </w:pPr>
      <w:r w:rsidRPr="00325FF6">
        <w:rPr>
          <w:b/>
        </w:rPr>
        <w:t>Major Duties</w:t>
      </w:r>
      <w:r w:rsidRPr="00325FF6">
        <w:t xml:space="preserve">:  </w:t>
      </w:r>
    </w:p>
    <w:p w14:paraId="5172A41B" w14:textId="2A1E8A1E" w:rsidR="00EF6D42" w:rsidRDefault="00EF6D42" w:rsidP="00EF6D4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outlineLvl w:val="0"/>
      </w:pPr>
      <w:r>
        <w:t xml:space="preserve">Provide direct legal representation to children in court and administrative </w:t>
      </w:r>
      <w:r w:rsidR="00C7227E">
        <w:t>proceedings</w:t>
      </w:r>
    </w:p>
    <w:p w14:paraId="360E8AA8" w14:textId="70A56C20" w:rsidR="00EF6D42" w:rsidRDefault="00EF6D42" w:rsidP="00EF6D4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outlineLvl w:val="0"/>
      </w:pPr>
      <w:r>
        <w:t>Provide case management and complete other related legal tasks</w:t>
      </w:r>
    </w:p>
    <w:p w14:paraId="66EA299E" w14:textId="1531EF8E" w:rsidR="00EF6D42" w:rsidRDefault="00EF6D42" w:rsidP="00EF6D4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outlineLvl w:val="0"/>
      </w:pPr>
      <w:r>
        <w:t>Provide legal guidance and support to volunteer attorneys</w:t>
      </w:r>
    </w:p>
    <w:p w14:paraId="404B8364" w14:textId="37BFCBAA" w:rsidR="00EF6D42" w:rsidRDefault="00EF6D42" w:rsidP="00EF6D4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outlineLvl w:val="0"/>
      </w:pPr>
      <w:r>
        <w:t>Participate in the training of new volunteer attorneys</w:t>
      </w:r>
    </w:p>
    <w:p w14:paraId="2BFC69DF" w14:textId="4AF6BAA5" w:rsidR="00EF6D42" w:rsidRDefault="00EF6D42" w:rsidP="00EF6D4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outlineLvl w:val="0"/>
      </w:pPr>
      <w:r>
        <w:t>Provide information to callers who request referral resources (Brief Services)</w:t>
      </w:r>
    </w:p>
    <w:p w14:paraId="0D7661FD" w14:textId="4193D112" w:rsidR="00EF6D42" w:rsidRPr="00325FF6" w:rsidRDefault="00EF6D42" w:rsidP="00EF6D4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outlineLvl w:val="0"/>
      </w:pPr>
      <w:r>
        <w:t>Other duties as assigned</w:t>
      </w:r>
    </w:p>
    <w:p w14:paraId="1199CF73" w14:textId="77777777" w:rsidR="00EF6D42" w:rsidRPr="00325FF6" w:rsidRDefault="00EF6D42" w:rsidP="00EF6D42">
      <w:pPr>
        <w:jc w:val="both"/>
        <w:rPr>
          <w:b/>
          <w:u w:val="single"/>
        </w:rPr>
      </w:pPr>
    </w:p>
    <w:p w14:paraId="54B82C84" w14:textId="77777777" w:rsidR="00EF6D42" w:rsidRDefault="00EF6D42" w:rsidP="00EF6D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jc w:val="both"/>
        <w:outlineLvl w:val="0"/>
        <w:rPr>
          <w:b/>
        </w:rPr>
      </w:pPr>
      <w:r>
        <w:rPr>
          <w:b/>
        </w:rPr>
        <w:t xml:space="preserve">Job Requirements: </w:t>
      </w:r>
    </w:p>
    <w:p w14:paraId="3890B791" w14:textId="794F9A56" w:rsidR="00EF6D42" w:rsidRDefault="00EF6D42" w:rsidP="00EF6D4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jc w:val="both"/>
        <w:outlineLvl w:val="0"/>
      </w:pPr>
      <w:r>
        <w:t>Licensed to practice law in the Commonwealth of Pennsylvania</w:t>
      </w:r>
    </w:p>
    <w:p w14:paraId="22DF19EF" w14:textId="7DE0BE70" w:rsidR="00EF6D42" w:rsidRDefault="00EF6D42" w:rsidP="00EF6D4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jc w:val="both"/>
        <w:outlineLvl w:val="0"/>
      </w:pPr>
      <w:r>
        <w:t>Strong organizational, written</w:t>
      </w:r>
      <w:r w:rsidR="00CF056F">
        <w:t>,</w:t>
      </w:r>
      <w:r>
        <w:t xml:space="preserve"> and oral communication skills </w:t>
      </w:r>
    </w:p>
    <w:p w14:paraId="63F29AA6" w14:textId="31F6CFCA" w:rsidR="00EF6D42" w:rsidRDefault="00EF6D42" w:rsidP="00EF6D4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jc w:val="both"/>
        <w:outlineLvl w:val="0"/>
      </w:pPr>
      <w:r>
        <w:t xml:space="preserve">Ability to work as a team player </w:t>
      </w:r>
    </w:p>
    <w:p w14:paraId="6D23AE50" w14:textId="6D679260" w:rsidR="00EF6D42" w:rsidRDefault="00EF6D42" w:rsidP="00EF6D4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jc w:val="both"/>
        <w:outlineLvl w:val="0"/>
      </w:pPr>
      <w:r>
        <w:t>Adaptability and attention to detai</w:t>
      </w:r>
      <w:r w:rsidR="005860B5">
        <w:t>l</w:t>
      </w:r>
    </w:p>
    <w:p w14:paraId="0CE3355E" w14:textId="39675B78" w:rsidR="00EF6D42" w:rsidRDefault="00EF6D42" w:rsidP="00EF6D4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jc w:val="both"/>
        <w:outlineLvl w:val="0"/>
      </w:pPr>
      <w:r>
        <w:t>Ability to communicate professionally</w:t>
      </w:r>
    </w:p>
    <w:p w14:paraId="038305D5" w14:textId="5D93DA08" w:rsidR="00EF6D42" w:rsidRDefault="00EF6D42" w:rsidP="00EF6D4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jc w:val="both"/>
        <w:outlineLvl w:val="0"/>
      </w:pPr>
      <w:r>
        <w:t>Required to know how to use</w:t>
      </w:r>
      <w:r w:rsidR="005860B5">
        <w:t xml:space="preserve"> Microsoft</w:t>
      </w:r>
      <w:r>
        <w:t xml:space="preserve"> </w:t>
      </w:r>
      <w:r w:rsidR="000F0E9A">
        <w:t>W</w:t>
      </w:r>
      <w:r>
        <w:t xml:space="preserve">indows, </w:t>
      </w:r>
      <w:r w:rsidR="00B37BF2">
        <w:t>P</w:t>
      </w:r>
      <w:r>
        <w:t>ower</w:t>
      </w:r>
      <w:r w:rsidR="00B37BF2">
        <w:t>P</w:t>
      </w:r>
      <w:r>
        <w:t xml:space="preserve">oint, </w:t>
      </w:r>
      <w:r w:rsidR="00B37BF2">
        <w:t>W</w:t>
      </w:r>
      <w:r>
        <w:t xml:space="preserve">ord and </w:t>
      </w:r>
      <w:r w:rsidR="00B37BF2">
        <w:t>E</w:t>
      </w:r>
      <w:r>
        <w:t>xcel or similar programs</w:t>
      </w:r>
    </w:p>
    <w:p w14:paraId="54837613" w14:textId="77777777" w:rsidR="00EF6D42" w:rsidRDefault="00EF6D42" w:rsidP="00EF6D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jc w:val="both"/>
        <w:outlineLvl w:val="0"/>
      </w:pPr>
    </w:p>
    <w:p w14:paraId="52558B7F" w14:textId="77777777" w:rsidR="00EF6D42" w:rsidRPr="00297C8E" w:rsidRDefault="00EF6D42" w:rsidP="00EF6D42">
      <w:pPr>
        <w:ind w:right="-720"/>
        <w:jc w:val="both"/>
        <w:outlineLvl w:val="0"/>
        <w:rPr>
          <w:b/>
          <w:sz w:val="22"/>
          <w:szCs w:val="22"/>
        </w:rPr>
      </w:pPr>
      <w:r w:rsidRPr="00297C8E">
        <w:rPr>
          <w:b/>
          <w:sz w:val="22"/>
          <w:szCs w:val="22"/>
        </w:rPr>
        <w:t xml:space="preserve">Compensation: </w:t>
      </w:r>
    </w:p>
    <w:p w14:paraId="36D563C0" w14:textId="7E0A7DA9" w:rsidR="00EF6D42" w:rsidRPr="00297C8E" w:rsidRDefault="00970104" w:rsidP="00EF6D42">
      <w:pPr>
        <w:numPr>
          <w:ilvl w:val="0"/>
          <w:numId w:val="1"/>
        </w:numPr>
        <w:ind w:right="-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Commens</w:t>
      </w:r>
      <w:r w:rsidR="00C76B77">
        <w:rPr>
          <w:sz w:val="22"/>
          <w:szCs w:val="22"/>
        </w:rPr>
        <w:t xml:space="preserve">urate </w:t>
      </w:r>
      <w:r w:rsidR="00FE1723">
        <w:rPr>
          <w:sz w:val="22"/>
          <w:szCs w:val="22"/>
        </w:rPr>
        <w:t>with</w:t>
      </w:r>
      <w:r>
        <w:rPr>
          <w:sz w:val="22"/>
          <w:szCs w:val="22"/>
        </w:rPr>
        <w:t xml:space="preserve"> experience and skill set</w:t>
      </w:r>
    </w:p>
    <w:p w14:paraId="336083B5" w14:textId="3A5C08BA" w:rsidR="00EF6D42" w:rsidRPr="00C76B77" w:rsidRDefault="00C76B77" w:rsidP="00EF6D42">
      <w:pPr>
        <w:numPr>
          <w:ilvl w:val="0"/>
          <w:numId w:val="1"/>
        </w:numPr>
        <w:ind w:right="-720"/>
        <w:jc w:val="both"/>
        <w:outlineLvl w:val="0"/>
        <w:rPr>
          <w:bCs/>
          <w:sz w:val="22"/>
          <w:szCs w:val="22"/>
        </w:rPr>
      </w:pPr>
      <w:r w:rsidRPr="00C76B77">
        <w:rPr>
          <w:bCs/>
          <w:sz w:val="22"/>
          <w:szCs w:val="22"/>
        </w:rPr>
        <w:t>Bonus available</w:t>
      </w:r>
    </w:p>
    <w:p w14:paraId="400C3174" w14:textId="77777777" w:rsidR="00EF6D42" w:rsidRPr="009968CB" w:rsidRDefault="00EF6D42" w:rsidP="00EF6D42">
      <w:pPr>
        <w:numPr>
          <w:ilvl w:val="0"/>
          <w:numId w:val="1"/>
        </w:numPr>
        <w:ind w:right="-720"/>
        <w:jc w:val="both"/>
        <w:outlineLvl w:val="0"/>
      </w:pPr>
      <w:r w:rsidRPr="009968CB">
        <w:t>Public outreach and Licensing:</w:t>
      </w:r>
    </w:p>
    <w:p w14:paraId="2ED1FFFD" w14:textId="477FE5F7" w:rsidR="00EF6D42" w:rsidRPr="009968CB" w:rsidRDefault="00EF6D42" w:rsidP="00EF6D42">
      <w:pPr>
        <w:numPr>
          <w:ilvl w:val="1"/>
          <w:numId w:val="1"/>
        </w:numPr>
        <w:ind w:right="-720"/>
        <w:jc w:val="both"/>
        <w:outlineLvl w:val="0"/>
      </w:pPr>
      <w:r w:rsidRPr="009968CB">
        <w:t>Payment of Commonwealth of Pennsylvania Attorney Registration Dues</w:t>
      </w:r>
    </w:p>
    <w:p w14:paraId="10A60B47" w14:textId="32C805A6" w:rsidR="00EF6D42" w:rsidRPr="009968CB" w:rsidRDefault="00EF6D42" w:rsidP="00EF6D42">
      <w:pPr>
        <w:numPr>
          <w:ilvl w:val="1"/>
          <w:numId w:val="1"/>
        </w:numPr>
        <w:ind w:right="-720"/>
        <w:jc w:val="both"/>
        <w:outlineLvl w:val="0"/>
      </w:pPr>
      <w:r w:rsidRPr="009968CB">
        <w:t>Payment of Montgomery County Bar Association Dues</w:t>
      </w:r>
    </w:p>
    <w:p w14:paraId="3E8D7D95" w14:textId="0AB8EBFB" w:rsidR="00EF6D42" w:rsidRDefault="00EF6D42" w:rsidP="00EF6D42">
      <w:pPr>
        <w:numPr>
          <w:ilvl w:val="1"/>
          <w:numId w:val="1"/>
        </w:numPr>
        <w:ind w:right="-720"/>
        <w:jc w:val="both"/>
        <w:outlineLvl w:val="0"/>
      </w:pPr>
      <w:r w:rsidRPr="009968CB">
        <w:t>Payment of dues for one section of the Montgomery County Bar Association</w:t>
      </w:r>
    </w:p>
    <w:p w14:paraId="7341A64A" w14:textId="3895683C" w:rsidR="009968CB" w:rsidRDefault="009968CB" w:rsidP="009968CB">
      <w:pPr>
        <w:ind w:right="-720"/>
        <w:jc w:val="both"/>
        <w:outlineLvl w:val="0"/>
      </w:pPr>
    </w:p>
    <w:p w14:paraId="56CC894E" w14:textId="63F78EDF" w:rsidR="009968CB" w:rsidRPr="009968CB" w:rsidRDefault="009968CB" w:rsidP="009968CB">
      <w:pPr>
        <w:ind w:right="-720"/>
        <w:jc w:val="both"/>
        <w:outlineLvl w:val="0"/>
        <w:rPr>
          <w:b/>
        </w:rPr>
      </w:pPr>
      <w:r w:rsidRPr="009968CB">
        <w:rPr>
          <w:b/>
        </w:rPr>
        <w:t>Compliance with M</w:t>
      </w:r>
      <w:r>
        <w:rPr>
          <w:b/>
        </w:rPr>
        <w:t xml:space="preserve">ontgomery Child Advocacy Project </w:t>
      </w:r>
      <w:r w:rsidRPr="009968CB">
        <w:rPr>
          <w:b/>
        </w:rPr>
        <w:t>Handbook</w:t>
      </w:r>
    </w:p>
    <w:p w14:paraId="49566660" w14:textId="77777777" w:rsidR="008C4967" w:rsidRDefault="008C4967"/>
    <w:p w14:paraId="4AE84592" w14:textId="45AB54A1" w:rsidR="000B63D0" w:rsidRDefault="00A71BAA">
      <w:pPr>
        <w:rPr>
          <w:b/>
          <w:bCs/>
        </w:rPr>
      </w:pPr>
      <w:r>
        <w:rPr>
          <w:b/>
          <w:bCs/>
        </w:rPr>
        <w:t xml:space="preserve">Training </w:t>
      </w:r>
      <w:r w:rsidR="00D45668">
        <w:rPr>
          <w:b/>
          <w:bCs/>
        </w:rPr>
        <w:t xml:space="preserve">provided for new staff attorney. </w:t>
      </w:r>
    </w:p>
    <w:p w14:paraId="1A4F5828" w14:textId="77777777" w:rsidR="00B06299" w:rsidRDefault="00B06299">
      <w:pPr>
        <w:rPr>
          <w:b/>
          <w:bCs/>
        </w:rPr>
      </w:pPr>
    </w:p>
    <w:p w14:paraId="2033AA9A" w14:textId="6DEC6C94" w:rsidR="00B06299" w:rsidRPr="000B63D0" w:rsidRDefault="00B06299">
      <w:pPr>
        <w:rPr>
          <w:b/>
          <w:bCs/>
        </w:rPr>
      </w:pPr>
      <w:r>
        <w:rPr>
          <w:b/>
          <w:bCs/>
        </w:rPr>
        <w:t xml:space="preserve">For more information or to apply for the position, please contact William Baldwin at </w:t>
      </w:r>
      <w:hyperlink r:id="rId9" w:history="1">
        <w:r w:rsidRPr="0085669E">
          <w:rPr>
            <w:rStyle w:val="Hyperlink"/>
            <w:b/>
            <w:bCs/>
          </w:rPr>
          <w:t>williambaldwin@mcapkids.org</w:t>
        </w:r>
      </w:hyperlink>
      <w:r>
        <w:rPr>
          <w:b/>
          <w:bCs/>
        </w:rPr>
        <w:t xml:space="preserve"> or via telephone at 610-279-1219, extension 110.  Letters of interest and resumes can also be sent to 409 Cherry Street, Norristown, PA  19401.</w:t>
      </w:r>
    </w:p>
    <w:sectPr w:rsidR="00B06299" w:rsidRPr="000B6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C58AB"/>
    <w:multiLevelType w:val="hybridMultilevel"/>
    <w:tmpl w:val="02DE66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16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42"/>
    <w:rsid w:val="00036353"/>
    <w:rsid w:val="00064D0C"/>
    <w:rsid w:val="000B3208"/>
    <w:rsid w:val="000B63D0"/>
    <w:rsid w:val="000B75E9"/>
    <w:rsid w:val="000F0E9A"/>
    <w:rsid w:val="002C7D76"/>
    <w:rsid w:val="002D2546"/>
    <w:rsid w:val="003112B6"/>
    <w:rsid w:val="003129BE"/>
    <w:rsid w:val="005860B5"/>
    <w:rsid w:val="00593BBE"/>
    <w:rsid w:val="00661EA3"/>
    <w:rsid w:val="007D11FE"/>
    <w:rsid w:val="00824EED"/>
    <w:rsid w:val="00860825"/>
    <w:rsid w:val="008C4967"/>
    <w:rsid w:val="00970104"/>
    <w:rsid w:val="009854C7"/>
    <w:rsid w:val="009968CB"/>
    <w:rsid w:val="00A71BAA"/>
    <w:rsid w:val="00B06299"/>
    <w:rsid w:val="00B37BF2"/>
    <w:rsid w:val="00C13CC5"/>
    <w:rsid w:val="00C7227E"/>
    <w:rsid w:val="00C76B77"/>
    <w:rsid w:val="00CF056F"/>
    <w:rsid w:val="00D45668"/>
    <w:rsid w:val="00D515ED"/>
    <w:rsid w:val="00DD46E7"/>
    <w:rsid w:val="00EF6D42"/>
    <w:rsid w:val="00F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674D"/>
  <w15:chartTrackingRefBased/>
  <w15:docId w15:val="{6B749301-5523-4D59-BA37-755CD069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F6D42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EF6D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93B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2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williambaldwin@mcapki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7D6FF05D5EE4896BEEB9B83987D62" ma:contentTypeVersion="18" ma:contentTypeDescription="Create a new document." ma:contentTypeScope="" ma:versionID="152bd09b1ed9d62447b3534ee3425eb9">
  <xsd:schema xmlns:xsd="http://www.w3.org/2001/XMLSchema" xmlns:xs="http://www.w3.org/2001/XMLSchema" xmlns:p="http://schemas.microsoft.com/office/2006/metadata/properties" xmlns:ns2="8c9bde4e-2f49-4dc5-a39e-c39bf7d2d1f6" xmlns:ns3="6acd6e6f-d1a0-4f4d-aaa9-64d7e35ba036" targetNamespace="http://schemas.microsoft.com/office/2006/metadata/properties" ma:root="true" ma:fieldsID="9b95556f9efc4813bb2c7eb66e5284fa" ns2:_="" ns3:_="">
    <xsd:import namespace="8c9bde4e-2f49-4dc5-a39e-c39bf7d2d1f6"/>
    <xsd:import namespace="6acd6e6f-d1a0-4f4d-aaa9-64d7e35ba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bde4e-2f49-4dc5-a39e-c39bf7d2d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df4db-5403-40c8-9667-472c01ff4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d6e6f-d1a0-4f4d-aaa9-64d7e35ba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3ad67d-858d-4b17-aaee-8ef3e4ac56aa}" ma:internalName="TaxCatchAll" ma:showField="CatchAllData" ma:web="6acd6e6f-d1a0-4f4d-aaa9-64d7e35ba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9bde4e-2f49-4dc5-a39e-c39bf7d2d1f6">
      <Terms xmlns="http://schemas.microsoft.com/office/infopath/2007/PartnerControls"/>
    </lcf76f155ced4ddcb4097134ff3c332f>
    <TaxCatchAll xmlns="6acd6e6f-d1a0-4f4d-aaa9-64d7e35ba0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E6320-2732-4B45-B0E9-7FF4A26B9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bde4e-2f49-4dc5-a39e-c39bf7d2d1f6"/>
    <ds:schemaRef ds:uri="6acd6e6f-d1a0-4f4d-aaa9-64d7e35ba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3884A-1D32-40B5-AA2B-735DB9561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D85B3-4C2A-4C3D-88C8-601736D0253B}">
  <ds:schemaRefs>
    <ds:schemaRef ds:uri="http://schemas.microsoft.com/office/2006/metadata/properties"/>
    <ds:schemaRef ds:uri="http://schemas.microsoft.com/office/infopath/2007/PartnerControls"/>
    <ds:schemaRef ds:uri="8c9bde4e-2f49-4dc5-a39e-c39bf7d2d1f6"/>
    <ds:schemaRef ds:uri="6acd6e6f-d1a0-4f4d-aaa9-64d7e35ba036"/>
  </ds:schemaRefs>
</ds:datastoreItem>
</file>

<file path=customXml/itemProps4.xml><?xml version="1.0" encoding="utf-8"?>
<ds:datastoreItem xmlns:ds="http://schemas.openxmlformats.org/officeDocument/2006/customXml" ds:itemID="{C65EB0C3-4181-4F3E-B9F4-E9CBE026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Hofer, Esq.</dc:creator>
  <cp:keywords/>
  <dc:description/>
  <cp:lastModifiedBy>William Baldwin</cp:lastModifiedBy>
  <cp:revision>2</cp:revision>
  <dcterms:created xsi:type="dcterms:W3CDTF">2025-04-16T14:28:00Z</dcterms:created>
  <dcterms:modified xsi:type="dcterms:W3CDTF">2025-04-16T14:28:00Z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0x010100CA57D6FF05D5EE4896BEEB9B83987D62</vt:lpwstr>
  </property>
  <property fmtid="{D5CDD505-2E9C-101B-9397-08002B2CF9AE}" pid="3" name="MediaServiceImageTags">
    <vt:lpwstr/>
  </property>
</Properties>
</file>